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FA" w:rsidRPr="002D158A" w:rsidRDefault="00F93BFA" w:rsidP="00CC2282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4"/>
          <w:szCs w:val="24"/>
        </w:rPr>
      </w:pPr>
      <w:r w:rsidRPr="002D158A">
        <w:rPr>
          <w:rFonts w:ascii="Times New Roman" w:hAnsi="Times New Roman"/>
          <w:b/>
          <w:bCs/>
          <w:color w:val="000000"/>
          <w:position w:val="9"/>
          <w:sz w:val="24"/>
          <w:szCs w:val="24"/>
        </w:rPr>
        <w:t xml:space="preserve">СОВЕТ ДЕПУТАТОВ </w:t>
      </w:r>
    </w:p>
    <w:p w:rsidR="002D158A" w:rsidRDefault="00F93BFA" w:rsidP="00CC228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4"/>
          <w:szCs w:val="24"/>
        </w:rPr>
      </w:pPr>
      <w:r w:rsidRPr="002D158A">
        <w:rPr>
          <w:rFonts w:ascii="Times New Roman" w:hAnsi="Times New Roman"/>
          <w:b/>
          <w:bCs/>
          <w:color w:val="000000"/>
          <w:position w:val="9"/>
          <w:sz w:val="24"/>
          <w:szCs w:val="24"/>
        </w:rPr>
        <w:t xml:space="preserve">ЖЕЛЕЗНОДОРОЖНОГО ВНУТРИГОРОДСКОГО РАЙОНА </w:t>
      </w:r>
    </w:p>
    <w:p w:rsidR="00F93BFA" w:rsidRPr="002D158A" w:rsidRDefault="00F93BFA" w:rsidP="00CC2282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4"/>
          <w:szCs w:val="24"/>
        </w:rPr>
      </w:pPr>
      <w:r w:rsidRPr="002D158A">
        <w:rPr>
          <w:rFonts w:ascii="Times New Roman" w:hAnsi="Times New Roman"/>
          <w:b/>
          <w:bCs/>
          <w:color w:val="000000"/>
          <w:position w:val="9"/>
          <w:sz w:val="24"/>
          <w:szCs w:val="24"/>
        </w:rPr>
        <w:t>ГОРОДСКОГО ОКРУГА САМАРА</w:t>
      </w:r>
    </w:p>
    <w:p w:rsidR="005664BA" w:rsidRPr="002D158A" w:rsidRDefault="002D158A" w:rsidP="002D158A">
      <w:pPr>
        <w:shd w:val="clear" w:color="auto" w:fill="FFFFFF"/>
        <w:spacing w:after="0" w:line="240" w:lineRule="auto"/>
        <w:jc w:val="right"/>
        <w:rPr>
          <w:rFonts w:ascii="Times New Roman" w:hAnsi="Times New Roman"/>
          <w:spacing w:val="30"/>
          <w:sz w:val="28"/>
          <w:szCs w:val="28"/>
        </w:rPr>
      </w:pPr>
      <w:r>
        <w:rPr>
          <w:rFonts w:ascii="Times New Roman" w:hAnsi="Times New Roman"/>
          <w:spacing w:val="30"/>
          <w:sz w:val="28"/>
          <w:szCs w:val="28"/>
        </w:rPr>
        <w:t>Проект</w:t>
      </w:r>
    </w:p>
    <w:p w:rsidR="00AB4E33" w:rsidRPr="00CC2282" w:rsidRDefault="00AB4E33" w:rsidP="00F25F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28"/>
        </w:rPr>
      </w:pPr>
      <w:r w:rsidRPr="00CC2282">
        <w:rPr>
          <w:rFonts w:ascii="Times New Roman" w:hAnsi="Times New Roman"/>
          <w:b/>
          <w:spacing w:val="30"/>
          <w:sz w:val="32"/>
          <w:szCs w:val="28"/>
        </w:rPr>
        <w:t>РЕШЕНИЕ</w:t>
      </w:r>
    </w:p>
    <w:p w:rsidR="005664BA" w:rsidRPr="00F25F79" w:rsidRDefault="005664BA" w:rsidP="00F25F79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8"/>
          <w:szCs w:val="28"/>
        </w:rPr>
      </w:pPr>
    </w:p>
    <w:p w:rsidR="00A10A76" w:rsidRDefault="00A10A76" w:rsidP="00A10A7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Положение</w:t>
      </w:r>
    </w:p>
    <w:p w:rsidR="00A10A76" w:rsidRDefault="00A10A76" w:rsidP="00A10A76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Об Общественном молодежном парламенте при Совете депутатов Железнодорожного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>»</w:t>
      </w:r>
    </w:p>
    <w:p w:rsidR="00A10A76" w:rsidRDefault="00A10A76" w:rsidP="00A10A76">
      <w:pPr>
        <w:pStyle w:val="ConsPlusNormal"/>
        <w:jc w:val="both"/>
        <w:rPr>
          <w:rFonts w:ascii="Times New Roman" w:hAnsi="Times New Roman" w:cs="Times New Roman"/>
          <w:szCs w:val="28"/>
        </w:rPr>
      </w:pPr>
    </w:p>
    <w:p w:rsidR="00A10A76" w:rsidRDefault="00A10A76" w:rsidP="00A10A76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 внесении изменений в Положение «</w:t>
      </w:r>
      <w:r>
        <w:rPr>
          <w:rFonts w:ascii="Times New Roman" w:hAnsi="Times New Roman"/>
          <w:bCs/>
          <w:sz w:val="28"/>
          <w:szCs w:val="28"/>
        </w:rPr>
        <w:t>Об Общественном молодежном парламенте при Совете депутатов Железнодорожного внутригородского района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», утвержденное Решением Совета депутатов Железнодорожного внутригородского района городского округа Самара от 22 марта 2016 года № 36, в соответствии с Уставом </w:t>
      </w:r>
      <w:r>
        <w:rPr>
          <w:rFonts w:ascii="Times New Roman" w:hAnsi="Times New Roman"/>
          <w:bCs/>
          <w:sz w:val="28"/>
          <w:szCs w:val="28"/>
        </w:rPr>
        <w:t xml:space="preserve">Железнодорожного </w:t>
      </w:r>
      <w:r>
        <w:rPr>
          <w:rFonts w:ascii="Times New Roman" w:hAnsi="Times New Roman"/>
          <w:sz w:val="28"/>
          <w:szCs w:val="28"/>
        </w:rPr>
        <w:t xml:space="preserve">внутригородского района </w:t>
      </w:r>
      <w:r>
        <w:rPr>
          <w:rFonts w:ascii="Times New Roman" w:hAnsi="Times New Roman"/>
          <w:bCs/>
          <w:sz w:val="28"/>
          <w:szCs w:val="28"/>
        </w:rPr>
        <w:t xml:space="preserve">городского округа </w:t>
      </w:r>
      <w:r>
        <w:rPr>
          <w:rFonts w:ascii="Times New Roman" w:hAnsi="Times New Roman"/>
          <w:sz w:val="28"/>
          <w:szCs w:val="28"/>
        </w:rPr>
        <w:t>Самара Совет депутатов Железнодорожного внутригородского района городского округа Самара</w:t>
      </w:r>
    </w:p>
    <w:p w:rsidR="00A10A76" w:rsidRDefault="00A10A76" w:rsidP="00A10A76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10A76" w:rsidRDefault="00A10A76" w:rsidP="00A10A76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A10A76" w:rsidRDefault="00A10A76" w:rsidP="00A10A76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A10A76" w:rsidRPr="00E2531F" w:rsidRDefault="00A10A76" w:rsidP="002D158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>1. Внести в Положение «</w:t>
      </w:r>
      <w:r w:rsidRPr="00E2531F">
        <w:rPr>
          <w:rFonts w:ascii="Times New Roman" w:hAnsi="Times New Roman"/>
          <w:bCs/>
          <w:sz w:val="28"/>
          <w:szCs w:val="28"/>
        </w:rPr>
        <w:t>Об Общественном молодежном парламенте при Совете депутатов Железнодорожного внутригородского района городского округа Самара</w:t>
      </w:r>
      <w:r w:rsidRPr="00E2531F">
        <w:rPr>
          <w:rFonts w:ascii="Times New Roman" w:hAnsi="Times New Roman"/>
          <w:sz w:val="28"/>
          <w:szCs w:val="28"/>
        </w:rPr>
        <w:t>», утвержденное Решением Совета депутатов Железнодорожного внутригородского района городского округа Самара от 22 марта 201</w:t>
      </w:r>
      <w:r>
        <w:rPr>
          <w:rFonts w:ascii="Times New Roman" w:hAnsi="Times New Roman"/>
          <w:sz w:val="28"/>
          <w:szCs w:val="28"/>
        </w:rPr>
        <w:t>6 года № 36</w:t>
      </w:r>
      <w:r w:rsidR="002D158A">
        <w:rPr>
          <w:rFonts w:ascii="Times New Roman" w:hAnsi="Times New Roman"/>
          <w:sz w:val="28"/>
          <w:szCs w:val="28"/>
        </w:rPr>
        <w:t xml:space="preserve"> (в редакции Решений Совета депутатов Железнодорожного внутригородского района городского округа Самара от 24.01.2017 № 78)</w:t>
      </w:r>
      <w:r>
        <w:rPr>
          <w:rFonts w:ascii="Times New Roman" w:hAnsi="Times New Roman"/>
          <w:sz w:val="28"/>
          <w:szCs w:val="28"/>
        </w:rPr>
        <w:t xml:space="preserve"> (далее – Положение), </w:t>
      </w:r>
      <w:r w:rsidRPr="00E2531F">
        <w:rPr>
          <w:rFonts w:ascii="Times New Roman" w:hAnsi="Times New Roman"/>
          <w:sz w:val="28"/>
          <w:szCs w:val="28"/>
        </w:rPr>
        <w:t>следующие изменения:</w:t>
      </w:r>
    </w:p>
    <w:p w:rsidR="00A10A76" w:rsidRPr="00E2531F" w:rsidRDefault="00A10A76" w:rsidP="002D158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 xml:space="preserve">1.1. Пункт 3.2 статьи 3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E2531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10A76" w:rsidRPr="00E2531F" w:rsidRDefault="00A10A76" w:rsidP="002D158A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>«3.2. Членом Молодежного парламента может быть гражданин Росси</w:t>
      </w:r>
      <w:r w:rsidR="002D158A">
        <w:rPr>
          <w:rFonts w:ascii="Times New Roman" w:hAnsi="Times New Roman"/>
          <w:sz w:val="28"/>
          <w:szCs w:val="28"/>
        </w:rPr>
        <w:t>йской Федерации в возрасте от 14</w:t>
      </w:r>
      <w:r w:rsidRPr="00E2531F">
        <w:rPr>
          <w:rFonts w:ascii="Times New Roman" w:hAnsi="Times New Roman"/>
          <w:sz w:val="28"/>
          <w:szCs w:val="28"/>
        </w:rPr>
        <w:t xml:space="preserve"> до 3</w:t>
      </w:r>
      <w:r w:rsidR="002D158A">
        <w:rPr>
          <w:rFonts w:ascii="Times New Roman" w:hAnsi="Times New Roman"/>
          <w:sz w:val="28"/>
          <w:szCs w:val="28"/>
        </w:rPr>
        <w:t>5</w:t>
      </w:r>
      <w:r w:rsidRPr="00E2531F">
        <w:rPr>
          <w:rFonts w:ascii="Times New Roman" w:hAnsi="Times New Roman"/>
          <w:sz w:val="28"/>
          <w:szCs w:val="28"/>
        </w:rPr>
        <w:t xml:space="preserve"> лет (включительно).».</w:t>
      </w:r>
    </w:p>
    <w:p w:rsidR="00A10A76" w:rsidRPr="00E2531F" w:rsidRDefault="00A10A76" w:rsidP="002D158A">
      <w:p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 xml:space="preserve">1.2. Пункт 3.5 статьи 3 </w:t>
      </w:r>
      <w:r>
        <w:rPr>
          <w:rFonts w:ascii="Times New Roman" w:hAnsi="Times New Roman"/>
          <w:sz w:val="28"/>
          <w:szCs w:val="28"/>
        </w:rPr>
        <w:t xml:space="preserve">Положения </w:t>
      </w:r>
      <w:r w:rsidRPr="00E2531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A10A76" w:rsidRPr="00E2531F" w:rsidRDefault="00A10A76" w:rsidP="002D158A">
      <w:pPr>
        <w:pStyle w:val="a6"/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 w:rsidRPr="00E2531F">
        <w:rPr>
          <w:sz w:val="28"/>
          <w:szCs w:val="28"/>
        </w:rPr>
        <w:t>«3.5. Членство в Молодежном парламенте прекращается в случаях:</w:t>
      </w:r>
    </w:p>
    <w:p w:rsidR="00A10A76" w:rsidRPr="00E2531F" w:rsidRDefault="00A10A76" w:rsidP="002D158A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>- прекращения деятельности Молодежного парламента;</w:t>
      </w:r>
    </w:p>
    <w:p w:rsidR="00A10A76" w:rsidRPr="00E2531F" w:rsidRDefault="00A10A76" w:rsidP="002D158A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>- добровольного выхода из Молодежного парламента по соответствующему заявлению;</w:t>
      </w:r>
    </w:p>
    <w:p w:rsidR="00A10A76" w:rsidRPr="00E2531F" w:rsidRDefault="00A10A76" w:rsidP="002D158A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>- исключения из Молодежного парламента за систематическую (два и более раз) неявку без уважительной причины на заседания Молодежного парламента и (или) комиссии, членом которой он является;</w:t>
      </w:r>
    </w:p>
    <w:p w:rsidR="002D158A" w:rsidRDefault="002D158A" w:rsidP="002D158A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достижения 36</w:t>
      </w:r>
      <w:r w:rsidR="00A10A76" w:rsidRPr="00E2531F">
        <w:rPr>
          <w:rFonts w:ascii="Times New Roman" w:hAnsi="Times New Roman"/>
          <w:sz w:val="28"/>
          <w:szCs w:val="28"/>
        </w:rPr>
        <w:t>-летнего возраста;</w:t>
      </w:r>
    </w:p>
    <w:p w:rsidR="00A10A76" w:rsidRPr="00E2531F" w:rsidRDefault="002D158A" w:rsidP="002D158A">
      <w:pPr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10A76" w:rsidRPr="00E2531F">
        <w:rPr>
          <w:rFonts w:ascii="Times New Roman" w:hAnsi="Times New Roman"/>
          <w:sz w:val="28"/>
          <w:szCs w:val="28"/>
        </w:rPr>
        <w:t>отзыва своего представителя общественным объединением, осуществляющим деятельность на территории Района, которым предоставлены в соответствии с пунктом 3.1 настоящего Положения рекомендации по кандидату в члены Молодежного парламента;</w:t>
      </w:r>
    </w:p>
    <w:p w:rsidR="00A10A76" w:rsidRPr="00E2531F" w:rsidRDefault="00A10A76" w:rsidP="002D158A">
      <w:pPr>
        <w:shd w:val="clear" w:color="auto" w:fill="FFFFFF"/>
        <w:spacing w:after="240" w:line="240" w:lineRule="auto"/>
        <w:ind w:left="142"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>- ликвидации, реорганизации, прекращения деятельности направляющего общественного объединения.».</w:t>
      </w:r>
    </w:p>
    <w:p w:rsidR="00A10A76" w:rsidRPr="00E2531F" w:rsidRDefault="00A10A76" w:rsidP="00A10A76">
      <w:pPr>
        <w:tabs>
          <w:tab w:val="left" w:pos="0"/>
        </w:tabs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>2. Официально опубликовать настоящее Решение.</w:t>
      </w:r>
    </w:p>
    <w:p w:rsidR="00A10A76" w:rsidRPr="00E2531F" w:rsidRDefault="00A10A76" w:rsidP="00A10A76">
      <w:pPr>
        <w:tabs>
          <w:tab w:val="left" w:pos="0"/>
        </w:tabs>
        <w:spacing w:after="24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A10A76" w:rsidRDefault="00A10A76" w:rsidP="00A10A76">
      <w:pPr>
        <w:widowControl w:val="0"/>
        <w:tabs>
          <w:tab w:val="left" w:pos="828"/>
        </w:tabs>
        <w:spacing w:after="240" w:line="240" w:lineRule="auto"/>
        <w:ind w:left="142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E2531F">
        <w:rPr>
          <w:rFonts w:ascii="Times New Roman" w:hAnsi="Times New Roman"/>
          <w:sz w:val="28"/>
          <w:szCs w:val="28"/>
        </w:rPr>
        <w:t xml:space="preserve">4. </w:t>
      </w:r>
      <w:r w:rsidRPr="00E2531F">
        <w:rPr>
          <w:rFonts w:ascii="Times New Roman" w:eastAsia="Times New Roman" w:hAnsi="Times New Roman"/>
          <w:sz w:val="28"/>
          <w:szCs w:val="28"/>
        </w:rPr>
        <w:t xml:space="preserve">Контроль за исполнением настоящего решения возложить на комитет по </w:t>
      </w:r>
      <w:r>
        <w:rPr>
          <w:rFonts w:ascii="Times New Roman" w:eastAsia="Times New Roman" w:hAnsi="Times New Roman"/>
          <w:sz w:val="28"/>
          <w:szCs w:val="28"/>
        </w:rPr>
        <w:t>социальным вопросам</w:t>
      </w:r>
      <w:r w:rsidRPr="00E2531F">
        <w:rPr>
          <w:rFonts w:ascii="Times New Roman" w:eastAsia="Times New Roman" w:hAnsi="Times New Roman"/>
          <w:sz w:val="28"/>
          <w:szCs w:val="28"/>
        </w:rPr>
        <w:t>.</w:t>
      </w:r>
    </w:p>
    <w:p w:rsidR="00A10A76" w:rsidRDefault="00A10A76" w:rsidP="00A10A76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A10A76" w:rsidRDefault="00A10A76" w:rsidP="00A10A76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A10A76" w:rsidRDefault="00A10A76" w:rsidP="00A10A76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</w:p>
    <w:p w:rsidR="00A10A76" w:rsidRPr="005B0DE8" w:rsidRDefault="00A10A76" w:rsidP="00A10A76">
      <w:pPr>
        <w:pStyle w:val="ConsPlusNormal"/>
        <w:ind w:left="142" w:firstLine="0"/>
        <w:rPr>
          <w:rFonts w:ascii="Times New Roman" w:hAnsi="Times New Roman" w:cs="Times New Roman"/>
          <w:sz w:val="28"/>
          <w:szCs w:val="28"/>
        </w:rPr>
      </w:pPr>
      <w:r w:rsidRPr="008C7E5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10A76" w:rsidRPr="005C57D4" w:rsidRDefault="00A10A76" w:rsidP="00A10A76">
      <w:pPr>
        <w:pStyle w:val="ConsPlusNormal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8C7E58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Pr="008C7E58">
        <w:rPr>
          <w:rFonts w:ascii="Times New Roman" w:hAnsi="Times New Roman" w:cs="Times New Roman"/>
          <w:b/>
          <w:sz w:val="28"/>
          <w:szCs w:val="28"/>
        </w:rPr>
        <w:tab/>
      </w:r>
      <w:r w:rsidRPr="008C7E58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8C7E58">
        <w:rPr>
          <w:rFonts w:ascii="Times New Roman" w:hAnsi="Times New Roman" w:cs="Times New Roman"/>
          <w:b/>
          <w:sz w:val="28"/>
          <w:szCs w:val="28"/>
        </w:rPr>
        <w:tab/>
      </w:r>
      <w:r w:rsidRPr="008C7E58">
        <w:rPr>
          <w:rFonts w:ascii="Times New Roman" w:hAnsi="Times New Roman" w:cs="Times New Roman"/>
          <w:b/>
          <w:sz w:val="28"/>
          <w:szCs w:val="28"/>
        </w:rPr>
        <w:tab/>
      </w:r>
      <w:r w:rsidRPr="008C7E5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57D2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Pr="008C7E58">
        <w:rPr>
          <w:rFonts w:ascii="Times New Roman" w:hAnsi="Times New Roman" w:cs="Times New Roman"/>
          <w:b/>
          <w:sz w:val="28"/>
          <w:szCs w:val="28"/>
        </w:rPr>
        <w:t xml:space="preserve">Н.Л. </w:t>
      </w:r>
      <w:proofErr w:type="spellStart"/>
      <w:r w:rsidRPr="008C7E58">
        <w:rPr>
          <w:rFonts w:ascii="Times New Roman" w:hAnsi="Times New Roman" w:cs="Times New Roman"/>
          <w:b/>
          <w:sz w:val="28"/>
          <w:szCs w:val="28"/>
        </w:rPr>
        <w:t>Скобеев</w:t>
      </w:r>
      <w:proofErr w:type="spellEnd"/>
    </w:p>
    <w:p w:rsidR="00F25F79" w:rsidRPr="00F25F79" w:rsidRDefault="00F25F79" w:rsidP="00095BCB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F25F79" w:rsidRPr="00F25F79" w:rsidSect="00095BCB">
      <w:headerReference w:type="default" r:id="rId7"/>
      <w:pgSz w:w="11906" w:h="16838"/>
      <w:pgMar w:top="426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BCB" w:rsidRDefault="00095BCB" w:rsidP="00095BCB">
      <w:pPr>
        <w:spacing w:after="0" w:line="240" w:lineRule="auto"/>
      </w:pPr>
      <w:r>
        <w:separator/>
      </w:r>
    </w:p>
  </w:endnote>
  <w:endnote w:type="continuationSeparator" w:id="0">
    <w:p w:rsidR="00095BCB" w:rsidRDefault="00095BCB" w:rsidP="00095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BCB" w:rsidRDefault="00095BCB" w:rsidP="00095BCB">
      <w:pPr>
        <w:spacing w:after="0" w:line="240" w:lineRule="auto"/>
      </w:pPr>
      <w:r>
        <w:separator/>
      </w:r>
    </w:p>
  </w:footnote>
  <w:footnote w:type="continuationSeparator" w:id="0">
    <w:p w:rsidR="00095BCB" w:rsidRDefault="00095BCB" w:rsidP="00095B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7359730"/>
      <w:docPartObj>
        <w:docPartGallery w:val="Page Numbers (Top of Page)"/>
        <w:docPartUnique/>
      </w:docPartObj>
    </w:sdtPr>
    <w:sdtEndPr/>
    <w:sdtContent>
      <w:p w:rsidR="00095BCB" w:rsidRDefault="00095BC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D2D">
          <w:rPr>
            <w:noProof/>
          </w:rPr>
          <w:t>2</w:t>
        </w:r>
        <w:r>
          <w:fldChar w:fldCharType="end"/>
        </w:r>
      </w:p>
    </w:sdtContent>
  </w:sdt>
  <w:p w:rsidR="00095BCB" w:rsidRDefault="00095BC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87976"/>
    <w:rsid w:val="00095BCB"/>
    <w:rsid w:val="000D0B63"/>
    <w:rsid w:val="00112825"/>
    <w:rsid w:val="001573B1"/>
    <w:rsid w:val="00195D75"/>
    <w:rsid w:val="002D158A"/>
    <w:rsid w:val="0041567B"/>
    <w:rsid w:val="00434BA9"/>
    <w:rsid w:val="00444ED5"/>
    <w:rsid w:val="004C21E3"/>
    <w:rsid w:val="004F28F6"/>
    <w:rsid w:val="005404A5"/>
    <w:rsid w:val="005664BA"/>
    <w:rsid w:val="0062546F"/>
    <w:rsid w:val="006C24F8"/>
    <w:rsid w:val="00715062"/>
    <w:rsid w:val="007F24A2"/>
    <w:rsid w:val="008C660E"/>
    <w:rsid w:val="008D1C9A"/>
    <w:rsid w:val="008D541A"/>
    <w:rsid w:val="00957D2D"/>
    <w:rsid w:val="009D1099"/>
    <w:rsid w:val="00A10A76"/>
    <w:rsid w:val="00A12F68"/>
    <w:rsid w:val="00A301BF"/>
    <w:rsid w:val="00A367DE"/>
    <w:rsid w:val="00A372ED"/>
    <w:rsid w:val="00A67FB3"/>
    <w:rsid w:val="00AB4E33"/>
    <w:rsid w:val="00B168F0"/>
    <w:rsid w:val="00B4515D"/>
    <w:rsid w:val="00C72817"/>
    <w:rsid w:val="00CC2282"/>
    <w:rsid w:val="00D267E8"/>
    <w:rsid w:val="00D52143"/>
    <w:rsid w:val="00D945F4"/>
    <w:rsid w:val="00DF7DC8"/>
    <w:rsid w:val="00E202C9"/>
    <w:rsid w:val="00E317A2"/>
    <w:rsid w:val="00EA54CF"/>
    <w:rsid w:val="00F25F79"/>
    <w:rsid w:val="00F86920"/>
    <w:rsid w:val="00F93BF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47C6A9-E88C-440F-AA02-68D73939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5F7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0">
    <w:name w:val="consplustitle"/>
    <w:basedOn w:val="a"/>
    <w:uiPriority w:val="99"/>
    <w:rsid w:val="00A372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25F7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6">
    <w:name w:val="Normal (Web)"/>
    <w:basedOn w:val="a"/>
    <w:uiPriority w:val="99"/>
    <w:semiHidden/>
    <w:unhideWhenUsed/>
    <w:rsid w:val="00F25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F25F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5BCB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95B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5BC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10</cp:revision>
  <cp:lastPrinted>2015-12-22T12:21:00Z</cp:lastPrinted>
  <dcterms:created xsi:type="dcterms:W3CDTF">2017-01-10T13:03:00Z</dcterms:created>
  <dcterms:modified xsi:type="dcterms:W3CDTF">2019-10-14T10:14:00Z</dcterms:modified>
</cp:coreProperties>
</file>